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150EE" w14:textId="77777777" w:rsidR="008B1A01" w:rsidRDefault="008B1A01" w:rsidP="008B1A01">
      <w:pPr>
        <w:pStyle w:val="NormalWeb"/>
      </w:pPr>
      <w:bookmarkStart w:id="0" w:name="_GoBack"/>
      <w:bookmarkEnd w:id="0"/>
      <w:r>
        <w:t xml:space="preserve">Budgetforslag Landskabsgruppen 2016: </w:t>
      </w:r>
    </w:p>
    <w:p w14:paraId="6CFAA070" w14:textId="77777777" w:rsidR="008B1A01" w:rsidRPr="008B1A01" w:rsidRDefault="008B1A01" w:rsidP="008B1A01">
      <w:pPr>
        <w:pStyle w:val="NormalWeb"/>
        <w:rPr>
          <w:b/>
        </w:rPr>
      </w:pPr>
      <w:r w:rsidRPr="008B1A01">
        <w:rPr>
          <w:b/>
        </w:rPr>
        <w:t xml:space="preserve">Drift </w:t>
      </w:r>
    </w:p>
    <w:p w14:paraId="65E9CAB1" w14:textId="77777777" w:rsidR="008B1A01" w:rsidRDefault="008B1A01" w:rsidP="008B1A01">
      <w:pPr>
        <w:pStyle w:val="NormalWeb"/>
      </w:pPr>
      <w:r>
        <w:t xml:space="preserve">Lønninger                                                                                                                                 45000 </w:t>
      </w:r>
      <w:proofErr w:type="spellStart"/>
      <w:r>
        <w:t>kr</w:t>
      </w:r>
      <w:proofErr w:type="spellEnd"/>
      <w:r>
        <w:t xml:space="preserve"> </w:t>
      </w:r>
    </w:p>
    <w:p w14:paraId="5511D89E" w14:textId="77777777" w:rsidR="008B1A01" w:rsidRDefault="008B1A01" w:rsidP="008B1A01">
      <w:pPr>
        <w:pStyle w:val="NormalWeb"/>
      </w:pPr>
      <w:r>
        <w:t xml:space="preserve">LønningerKildedalen                                                                                                                  3500 </w:t>
      </w:r>
      <w:proofErr w:type="spellStart"/>
      <w:r>
        <w:t>kr</w:t>
      </w:r>
      <w:proofErr w:type="spellEnd"/>
      <w:r>
        <w:t xml:space="preserve"> </w:t>
      </w:r>
    </w:p>
    <w:p w14:paraId="28B009F4" w14:textId="77777777" w:rsidR="008B1A01" w:rsidRDefault="008B1A01" w:rsidP="008B1A01">
      <w:pPr>
        <w:pStyle w:val="NormalWeb"/>
      </w:pPr>
      <w:r>
        <w:t xml:space="preserve">Planter                                                                                                                                        5000 </w:t>
      </w:r>
      <w:proofErr w:type="spellStart"/>
      <w:r>
        <w:t>kr</w:t>
      </w:r>
      <w:proofErr w:type="spellEnd"/>
      <w:r>
        <w:t xml:space="preserve"> </w:t>
      </w:r>
    </w:p>
    <w:p w14:paraId="047AA658" w14:textId="77777777" w:rsidR="008B1A01" w:rsidRDefault="008B1A01" w:rsidP="008B1A01">
      <w:pPr>
        <w:pStyle w:val="NormalWeb"/>
      </w:pPr>
      <w:r>
        <w:t xml:space="preserve">Driftsudgifter (værktøj, vandprøve, </w:t>
      </w:r>
      <w:proofErr w:type="gramStart"/>
      <w:r>
        <w:t>maskiner,træer</w:t>
      </w:r>
      <w:proofErr w:type="gramEnd"/>
      <w:r>
        <w:t xml:space="preserve">,reparationer).                                           9000 </w:t>
      </w:r>
      <w:proofErr w:type="spellStart"/>
      <w:r>
        <w:t>kr</w:t>
      </w:r>
      <w:proofErr w:type="spellEnd"/>
      <w:r>
        <w:t xml:space="preserve"> </w:t>
      </w:r>
    </w:p>
    <w:p w14:paraId="704C2321" w14:textId="77777777" w:rsidR="008B1A01" w:rsidRDefault="008B1A01" w:rsidP="008B1A01">
      <w:pPr>
        <w:pStyle w:val="NormalWeb"/>
      </w:pPr>
      <w:r w:rsidRPr="008B1A01">
        <w:rPr>
          <w:b/>
        </w:rPr>
        <w:t>Motivering:</w:t>
      </w:r>
      <w:r>
        <w:t xml:space="preserve"> Da der er kommet flere driftsopgaver til landskabsgruppen – årlig vandprøve, vin, stirydning mv – og da vore maskiner grundet deres stigende alder med kortere mellemrum trænger til reparation foreslås den årlige drift til maskiner </w:t>
      </w:r>
      <w:proofErr w:type="spellStart"/>
      <w:r>
        <w:t>mvforhøjet</w:t>
      </w:r>
      <w:proofErr w:type="spellEnd"/>
      <w:r>
        <w:t xml:space="preserve"> med 4000 kr. Under forudsætning af at projekt Kildedal godkendes på fællesmødet foreslås det endvidere, at der afsættes løn særskilt til vedligeholdelse af Kildedalen (7t/måned a 7 euro 10 måneder i 2016 svarende til 3500 </w:t>
      </w:r>
      <w:proofErr w:type="spellStart"/>
      <w:r>
        <w:t>kr</w:t>
      </w:r>
      <w:proofErr w:type="spellEnd"/>
      <w:r>
        <w:t xml:space="preserve">) </w:t>
      </w:r>
    </w:p>
    <w:p w14:paraId="33ECACCA" w14:textId="77777777" w:rsidR="008B1A01" w:rsidRDefault="008B1A01" w:rsidP="008B1A01">
      <w:pPr>
        <w:pStyle w:val="NormalWeb"/>
      </w:pPr>
      <w:r>
        <w:t xml:space="preserve">I alt                                                                                                                                          62.500 </w:t>
      </w:r>
      <w:proofErr w:type="spellStart"/>
      <w:r>
        <w:t>kr</w:t>
      </w:r>
      <w:proofErr w:type="spellEnd"/>
      <w:r>
        <w:t xml:space="preserve"> </w:t>
      </w:r>
    </w:p>
    <w:p w14:paraId="19AD8858" w14:textId="77777777" w:rsidR="008B1A01" w:rsidRPr="008B1A01" w:rsidRDefault="008B1A01" w:rsidP="008B1A01">
      <w:pPr>
        <w:pStyle w:val="NormalWeb"/>
        <w:rPr>
          <w:b/>
        </w:rPr>
      </w:pPr>
      <w:r w:rsidRPr="008B1A01">
        <w:rPr>
          <w:b/>
        </w:rPr>
        <w:t xml:space="preserve">Projekter: </w:t>
      </w:r>
    </w:p>
    <w:p w14:paraId="31544BF8" w14:textId="77777777" w:rsidR="008B1A01" w:rsidRPr="008B1A01" w:rsidRDefault="008B1A01" w:rsidP="008B1A01">
      <w:pPr>
        <w:pStyle w:val="NormalWeb"/>
        <w:rPr>
          <w:b/>
        </w:rPr>
      </w:pPr>
      <w:r w:rsidRPr="008B1A01">
        <w:rPr>
          <w:b/>
        </w:rPr>
        <w:t xml:space="preserve">1 Intensivering af orangedyrkning </w:t>
      </w:r>
    </w:p>
    <w:p w14:paraId="09F3452F" w14:textId="77777777" w:rsidR="008B1A01" w:rsidRDefault="008B1A01" w:rsidP="008B1A01">
      <w:pPr>
        <w:pStyle w:val="NormalWeb"/>
      </w:pPr>
      <w:r>
        <w:t xml:space="preserve">  </w:t>
      </w:r>
      <w:proofErr w:type="gramStart"/>
      <w:r>
        <w:t>Slanger  </w:t>
      </w:r>
      <w:r>
        <w:tab/>
      </w:r>
      <w:proofErr w:type="gramEnd"/>
      <w:r>
        <w:tab/>
        <w:t xml:space="preserve"> 4 500 </w:t>
      </w:r>
      <w:proofErr w:type="spellStart"/>
      <w:r>
        <w:t>kr</w:t>
      </w:r>
      <w:proofErr w:type="spellEnd"/>
      <w:r>
        <w:t xml:space="preserve"> </w:t>
      </w:r>
    </w:p>
    <w:p w14:paraId="54B1D89E" w14:textId="77777777" w:rsidR="008B1A01" w:rsidRDefault="008B1A01" w:rsidP="008B1A01">
      <w:pPr>
        <w:pStyle w:val="NormalWeb"/>
      </w:pPr>
      <w:r>
        <w:t>  Flytning af hegn</w:t>
      </w:r>
      <w:r>
        <w:tab/>
        <w:t xml:space="preserve">1000 </w:t>
      </w:r>
      <w:proofErr w:type="spellStart"/>
      <w:r>
        <w:t>kr</w:t>
      </w:r>
      <w:proofErr w:type="spellEnd"/>
      <w:r>
        <w:t xml:space="preserve"> </w:t>
      </w:r>
    </w:p>
    <w:p w14:paraId="45CFF63F" w14:textId="77777777" w:rsidR="008B1A01" w:rsidRDefault="008B1A01" w:rsidP="008B1A01">
      <w:pPr>
        <w:pStyle w:val="NormalWeb"/>
      </w:pPr>
      <w:r>
        <w:t>  Fælder til skadedyr</w:t>
      </w:r>
      <w:r>
        <w:tab/>
        <w:t xml:space="preserve">1000 </w:t>
      </w:r>
      <w:proofErr w:type="spellStart"/>
      <w:r>
        <w:t>kr</w:t>
      </w:r>
      <w:proofErr w:type="spellEnd"/>
      <w:r>
        <w:t xml:space="preserve"> </w:t>
      </w:r>
    </w:p>
    <w:p w14:paraId="5626A85A" w14:textId="77777777" w:rsidR="008B1A01" w:rsidRDefault="008B1A01" w:rsidP="008B1A01">
      <w:pPr>
        <w:pStyle w:val="NormalWeb"/>
      </w:pPr>
      <w:r>
        <w:t>  Træer</w:t>
      </w:r>
      <w:r>
        <w:tab/>
      </w:r>
      <w:r>
        <w:tab/>
        <w:t xml:space="preserve"> 800 </w:t>
      </w:r>
      <w:proofErr w:type="spellStart"/>
      <w:r>
        <w:t>kr</w:t>
      </w:r>
      <w:proofErr w:type="spellEnd"/>
      <w:r>
        <w:t xml:space="preserve"> </w:t>
      </w:r>
    </w:p>
    <w:p w14:paraId="241559E4" w14:textId="77777777" w:rsidR="008B1A01" w:rsidRDefault="008B1A01" w:rsidP="008B1A01">
      <w:pPr>
        <w:pStyle w:val="NormalWeb"/>
      </w:pPr>
      <w:r>
        <w:t>  Jordbearbejdning </w:t>
      </w:r>
      <w:r>
        <w:tab/>
        <w:t xml:space="preserve"> 1000 </w:t>
      </w:r>
      <w:proofErr w:type="spellStart"/>
      <w:r>
        <w:t>kr</w:t>
      </w:r>
      <w:proofErr w:type="spellEnd"/>
      <w:r>
        <w:t>                                                           </w:t>
      </w:r>
      <w:r>
        <w:tab/>
        <w:t xml:space="preserve">          8 300 </w:t>
      </w:r>
      <w:proofErr w:type="spellStart"/>
      <w:r>
        <w:t>kr</w:t>
      </w:r>
      <w:proofErr w:type="spellEnd"/>
      <w:r>
        <w:t xml:space="preserve"> </w:t>
      </w:r>
    </w:p>
    <w:p w14:paraId="62264775" w14:textId="77777777" w:rsidR="008B1A01" w:rsidRDefault="008B1A01" w:rsidP="008B1A01">
      <w:pPr>
        <w:pStyle w:val="NormalWeb"/>
      </w:pPr>
      <w:r w:rsidRPr="008B1A01">
        <w:rPr>
          <w:b/>
        </w:rPr>
        <w:t>Motivering:</w:t>
      </w:r>
      <w:r>
        <w:t xml:space="preserve"> Intensivering af orangedyrkningen foreslås udvidet med et område i </w:t>
      </w:r>
      <w:proofErr w:type="spellStart"/>
      <w:r>
        <w:t>Messinhalunden</w:t>
      </w:r>
      <w:proofErr w:type="spellEnd"/>
      <w:r>
        <w:t xml:space="preserve"> (</w:t>
      </w:r>
      <w:proofErr w:type="spellStart"/>
      <w:r>
        <w:t>jf</w:t>
      </w:r>
      <w:proofErr w:type="spellEnd"/>
      <w:r>
        <w:t xml:space="preserve"> strategien for orangelundende). Dette kræver en ekstraindsats både </w:t>
      </w:r>
      <w:proofErr w:type="spellStart"/>
      <w:r>
        <w:t>mht</w:t>
      </w:r>
      <w:proofErr w:type="spellEnd"/>
      <w:r>
        <w:t xml:space="preserve"> jordbearbejdning, vanding og plantning.                     </w:t>
      </w:r>
    </w:p>
    <w:p w14:paraId="71904637" w14:textId="77777777" w:rsidR="008B1A01" w:rsidRPr="008B1A01" w:rsidRDefault="008B1A01" w:rsidP="008B1A01">
      <w:pPr>
        <w:pStyle w:val="NormalWeb"/>
        <w:rPr>
          <w:b/>
        </w:rPr>
      </w:pPr>
      <w:r w:rsidRPr="008B1A01">
        <w:rPr>
          <w:b/>
        </w:rPr>
        <w:t xml:space="preserve">2 Kursus/arbejdsuge – kildedal </w:t>
      </w:r>
      <w:r>
        <w:rPr>
          <w:b/>
        </w:rPr>
        <w:t xml:space="preserve">og </w:t>
      </w:r>
      <w:proofErr w:type="spellStart"/>
      <w:r>
        <w:rPr>
          <w:b/>
        </w:rPr>
        <w:t>shelters</w:t>
      </w:r>
      <w:proofErr w:type="spellEnd"/>
    </w:p>
    <w:p w14:paraId="46E2AFB4" w14:textId="77777777" w:rsidR="008B1A01" w:rsidRDefault="008B1A01" w:rsidP="008B1A01">
      <w:pPr>
        <w:pStyle w:val="NormalWeb"/>
      </w:pPr>
      <w:r>
        <w:t>  Planter</w:t>
      </w:r>
      <w:r>
        <w:tab/>
      </w:r>
      <w:r>
        <w:tab/>
        <w:t xml:space="preserve"> 4 000 </w:t>
      </w:r>
      <w:proofErr w:type="spellStart"/>
      <w:r>
        <w:t>kr</w:t>
      </w:r>
      <w:proofErr w:type="spellEnd"/>
    </w:p>
    <w:p w14:paraId="017B72D2" w14:textId="77777777" w:rsidR="008B1A01" w:rsidRDefault="008B1A01" w:rsidP="008B1A01">
      <w:pPr>
        <w:pStyle w:val="NormalWeb"/>
      </w:pPr>
      <w:r>
        <w:t xml:space="preserve">  Jordforbedring kildedal </w:t>
      </w:r>
      <w:r>
        <w:tab/>
        <w:t xml:space="preserve">5 000 </w:t>
      </w:r>
      <w:proofErr w:type="spellStart"/>
      <w:r>
        <w:t>kr</w:t>
      </w:r>
      <w:proofErr w:type="spellEnd"/>
      <w:r>
        <w:t xml:space="preserve"> </w:t>
      </w:r>
    </w:p>
    <w:p w14:paraId="77F0A160" w14:textId="77777777" w:rsidR="008B1A01" w:rsidRDefault="008B1A01" w:rsidP="008B1A01">
      <w:pPr>
        <w:pStyle w:val="NormalWeb"/>
      </w:pPr>
      <w:r>
        <w:t>  Faglige Oplæg    </w:t>
      </w:r>
      <w:proofErr w:type="gramStart"/>
      <w:r>
        <w:tab/>
        <w:t>  3000</w:t>
      </w:r>
      <w:proofErr w:type="gramEnd"/>
      <w:r>
        <w:t xml:space="preserve"> </w:t>
      </w:r>
      <w:proofErr w:type="spellStart"/>
      <w:r>
        <w:t>kr</w:t>
      </w:r>
      <w:proofErr w:type="spellEnd"/>
      <w:r>
        <w:tab/>
      </w:r>
      <w:r>
        <w:tab/>
      </w:r>
      <w:r>
        <w:tab/>
      </w:r>
      <w:r>
        <w:tab/>
        <w:t xml:space="preserve">       12000 </w:t>
      </w:r>
      <w:proofErr w:type="spellStart"/>
      <w:r>
        <w:t>kr</w:t>
      </w:r>
      <w:proofErr w:type="spellEnd"/>
      <w:r>
        <w:t xml:space="preserve"> </w:t>
      </w:r>
    </w:p>
    <w:p w14:paraId="656BDDD4" w14:textId="77777777" w:rsidR="008B1A01" w:rsidRDefault="008B1A01" w:rsidP="008B1A01">
      <w:pPr>
        <w:pStyle w:val="NormalWeb"/>
      </w:pPr>
      <w:r w:rsidRPr="008B1A01">
        <w:rPr>
          <w:b/>
        </w:rPr>
        <w:t>Motivering:</w:t>
      </w:r>
      <w:r>
        <w:t xml:space="preserve"> Hvis fællesmødet ønsker at der skal renoveres i den øverste del af kildedalen, foreslås at der laves et projekt/kursus på </w:t>
      </w:r>
      <w:proofErr w:type="spellStart"/>
      <w:r>
        <w:t>Quintaen</w:t>
      </w:r>
      <w:proofErr w:type="spellEnd"/>
      <w:r>
        <w:t xml:space="preserve"> d. 17.-23. april 2016 (se oplæg). I kurset indgår praktisk </w:t>
      </w:r>
      <w:r>
        <w:lastRenderedPageBreak/>
        <w:t xml:space="preserve">medlemsarbejde omkring bedene i dalen, men det kræver dels at der lejes en </w:t>
      </w:r>
      <w:proofErr w:type="spellStart"/>
      <w:r>
        <w:t>bobcat</w:t>
      </w:r>
      <w:proofErr w:type="spellEnd"/>
      <w:r>
        <w:t xml:space="preserve"> til at rense bede med og dels at der lægges nyt jord i bedene. Målet er at gøre Kildedalen så selvregulerende som muligt blandt andet gennem plantevalg og eventuelt ukrudtsdug. Der vil på kurset blive opkrævet egenbetaling i forhold til fortæring, og opholdet på </w:t>
      </w:r>
      <w:proofErr w:type="spellStart"/>
      <w:r>
        <w:t>Quintaen</w:t>
      </w:r>
      <w:proofErr w:type="spellEnd"/>
      <w:r>
        <w:t xml:space="preserve"> vil følge de gængse opholdsregler. Som konsekvens af kildedalsprojektet foreslås at der </w:t>
      </w:r>
      <w:proofErr w:type="spellStart"/>
      <w:r>
        <w:t>fremarettet</w:t>
      </w:r>
      <w:proofErr w:type="spellEnd"/>
      <w:r>
        <w:t xml:space="preserve"> afsættes løn til </w:t>
      </w:r>
      <w:proofErr w:type="spellStart"/>
      <w:r>
        <w:t>vedligeholdse</w:t>
      </w:r>
      <w:proofErr w:type="spellEnd"/>
      <w:r>
        <w:t xml:space="preserve"> af Kildedalen (se under driftsforslag). </w:t>
      </w:r>
    </w:p>
    <w:p w14:paraId="762A006E" w14:textId="77777777" w:rsidR="008B1A01" w:rsidRDefault="0084397E" w:rsidP="008B1A01">
      <w:pPr>
        <w:pStyle w:val="NormalWeb"/>
      </w:pPr>
      <w:r>
        <w:rPr>
          <w:b/>
        </w:rPr>
        <w:t xml:space="preserve">3 Hegn </w:t>
      </w:r>
      <w:r w:rsidR="008B1A01" w:rsidRPr="0084397E">
        <w:rPr>
          <w:b/>
        </w:rPr>
        <w:t>Hovedhuslunden   </w:t>
      </w:r>
      <w:r w:rsidR="008B1A01">
        <w:t>                                                                                      </w:t>
      </w:r>
      <w:r>
        <w:t>    </w:t>
      </w:r>
      <w:r w:rsidR="008B1A01">
        <w:t xml:space="preserve"> 1000 </w:t>
      </w:r>
      <w:proofErr w:type="spellStart"/>
      <w:r w:rsidR="008B1A01">
        <w:t>kr</w:t>
      </w:r>
      <w:proofErr w:type="spellEnd"/>
      <w:r w:rsidR="008B1A01">
        <w:t xml:space="preserve"> </w:t>
      </w:r>
    </w:p>
    <w:p w14:paraId="445F63D0" w14:textId="77777777" w:rsidR="0084397E" w:rsidRDefault="008B1A01" w:rsidP="0084397E">
      <w:pPr>
        <w:pStyle w:val="NormalWeb"/>
      </w:pPr>
      <w:r>
        <w:t xml:space="preserve">Motivering: I forsøget på at styre hvor får og geder har adgang er det nødvendigt med hegn og gennemgange på strategiske steder. En nødvendighed er indhegningen af orangeplantagerne. Hegnet langs </w:t>
      </w:r>
      <w:proofErr w:type="spellStart"/>
      <w:r>
        <w:t>Hovedhuslunden</w:t>
      </w:r>
      <w:proofErr w:type="spellEnd"/>
      <w:r>
        <w:t xml:space="preserve"> fra parkeringsplads til langhuset trænger til en udskiftning, for at det i tilstrækkelig grad beskytter orangelunden. </w:t>
      </w:r>
      <w:proofErr w:type="spellStart"/>
      <w:r w:rsidR="0084397E">
        <w:rPr>
          <w:b/>
        </w:rPr>
        <w:t>kr</w:t>
      </w:r>
      <w:proofErr w:type="spellEnd"/>
      <w:r w:rsidR="0084397E">
        <w:rPr>
          <w:b/>
        </w:rPr>
        <w:tab/>
      </w:r>
      <w:r w:rsidR="0084397E">
        <w:rPr>
          <w:b/>
        </w:rPr>
        <w:tab/>
      </w:r>
      <w:r w:rsidR="0084397E">
        <w:rPr>
          <w:b/>
        </w:rPr>
        <w:tab/>
      </w:r>
      <w:r w:rsidR="0084397E">
        <w:rPr>
          <w:b/>
        </w:rPr>
        <w:tab/>
      </w:r>
      <w:r w:rsidR="0084397E">
        <w:rPr>
          <w:b/>
        </w:rPr>
        <w:tab/>
      </w:r>
      <w:r w:rsidR="0084397E">
        <w:rPr>
          <w:b/>
        </w:rPr>
        <w:tab/>
      </w:r>
      <w:r>
        <w:t>                         </w:t>
      </w:r>
    </w:p>
    <w:p w14:paraId="1A84F31D" w14:textId="77777777" w:rsidR="008B1A01" w:rsidRDefault="0084397E" w:rsidP="0084397E">
      <w:pPr>
        <w:pStyle w:val="NormalWeb"/>
      </w:pPr>
      <w:r>
        <w:t xml:space="preserve">4 </w:t>
      </w:r>
      <w:r>
        <w:rPr>
          <w:b/>
        </w:rPr>
        <w:t xml:space="preserve">Oprensning </w:t>
      </w:r>
      <w:proofErr w:type="gramStart"/>
      <w:r>
        <w:rPr>
          <w:b/>
        </w:rPr>
        <w:t xml:space="preserve">af  </w:t>
      </w:r>
      <w:proofErr w:type="spellStart"/>
      <w:r>
        <w:rPr>
          <w:b/>
        </w:rPr>
        <w:t>Messinhadalens</w:t>
      </w:r>
      <w:proofErr w:type="spellEnd"/>
      <w:proofErr w:type="gramEnd"/>
      <w:r>
        <w:rPr>
          <w:b/>
        </w:rPr>
        <w:t xml:space="preserve"> vandkanal</w:t>
      </w:r>
      <w:r>
        <w:rPr>
          <w:b/>
        </w:rPr>
        <w:tab/>
      </w:r>
      <w:r w:rsidR="008B1A01">
        <w:t xml:space="preserve">                                                        3000 kr. </w:t>
      </w:r>
    </w:p>
    <w:p w14:paraId="796F5D1F" w14:textId="77777777" w:rsidR="008B1A01" w:rsidRDefault="008B1A01" w:rsidP="008B1A01">
      <w:pPr>
        <w:pStyle w:val="NormalWeb"/>
      </w:pPr>
      <w:r w:rsidRPr="0084397E">
        <w:rPr>
          <w:b/>
        </w:rPr>
        <w:t>Motivering:</w:t>
      </w:r>
      <w:r>
        <w:t xml:space="preserve"> Kanalen/kilden i </w:t>
      </w:r>
      <w:proofErr w:type="spellStart"/>
      <w:r>
        <w:t>Mesinhadalen</w:t>
      </w:r>
      <w:proofErr w:type="spellEnd"/>
      <w:r>
        <w:t xml:space="preserve"> er tilgroet, og trænger til en opr</w:t>
      </w:r>
      <w:r w:rsidR="0084397E">
        <w:t>ensning. Det foreslås at dette</w:t>
      </w:r>
      <w:r>
        <w:t xml:space="preserve"> foretages i 2016 i forlængelse af retableringen af dæmningen ved frødammen, som finder sted i 2015. Det vurderes at denne opgave vender tilbage med 4-5 års mellemrum, og det vurderes at det kræver leje af en </w:t>
      </w:r>
      <w:proofErr w:type="spellStart"/>
      <w:r>
        <w:t>bobcat</w:t>
      </w:r>
      <w:proofErr w:type="spellEnd"/>
      <w:r>
        <w:t xml:space="preserve"> i 2 dage </w:t>
      </w:r>
    </w:p>
    <w:p w14:paraId="40547A4E" w14:textId="77777777" w:rsidR="008B1A01" w:rsidRDefault="008B1A01" w:rsidP="008B1A01">
      <w:pPr>
        <w:pStyle w:val="NormalWeb"/>
      </w:pPr>
      <w:r w:rsidRPr="0084397E">
        <w:rPr>
          <w:b/>
        </w:rPr>
        <w:t xml:space="preserve">5 Fast belægning ved </w:t>
      </w:r>
      <w:proofErr w:type="spellStart"/>
      <w:r w:rsidRPr="0084397E">
        <w:rPr>
          <w:b/>
        </w:rPr>
        <w:t>Portuguese</w:t>
      </w:r>
      <w:proofErr w:type="spellEnd"/>
      <w:r>
        <w:t xml:space="preserve"> ud foran kontorsiden </w:t>
      </w:r>
      <w:r w:rsidR="0084397E">
        <w:t xml:space="preserve">(3x4m) </w:t>
      </w:r>
      <w:r>
        <w:t>                      </w:t>
      </w:r>
      <w:r w:rsidR="0084397E">
        <w:t>               </w:t>
      </w:r>
      <w:r>
        <w:t xml:space="preserve">5000 </w:t>
      </w:r>
      <w:proofErr w:type="spellStart"/>
      <w:r>
        <w:t>kr</w:t>
      </w:r>
      <w:proofErr w:type="spellEnd"/>
      <w:r>
        <w:t xml:space="preserve"> </w:t>
      </w:r>
    </w:p>
    <w:p w14:paraId="03E4C88C" w14:textId="77777777" w:rsidR="008B1A01" w:rsidRDefault="008B1A01" w:rsidP="008B1A01">
      <w:pPr>
        <w:pStyle w:val="NormalWeb"/>
      </w:pPr>
      <w:r w:rsidRPr="0084397E">
        <w:rPr>
          <w:b/>
        </w:rPr>
        <w:t>Motivering:</w:t>
      </w:r>
      <w:r>
        <w:t xml:space="preserve"> Landskabsgruppen foreslår at der bliver etableret en fast belægning foran </w:t>
      </w:r>
      <w:proofErr w:type="spellStart"/>
      <w:r>
        <w:t>Portuguese</w:t>
      </w:r>
      <w:proofErr w:type="spellEnd"/>
      <w:r>
        <w:t xml:space="preserve">, så udearealet bliver mere anvendeligt som </w:t>
      </w:r>
      <w:proofErr w:type="spellStart"/>
      <w:r>
        <w:t>terasse</w:t>
      </w:r>
      <w:proofErr w:type="spellEnd"/>
      <w:r>
        <w:t xml:space="preserve">. Det vil også betyde et mindre slid på gulvene i </w:t>
      </w:r>
      <w:proofErr w:type="spellStart"/>
      <w:r>
        <w:t>Portuguese</w:t>
      </w:r>
      <w:proofErr w:type="spellEnd"/>
      <w:r>
        <w:t xml:space="preserve">. </w:t>
      </w:r>
    </w:p>
    <w:p w14:paraId="7AEE5DE6" w14:textId="77777777" w:rsidR="008B1A01" w:rsidRDefault="008B1A01" w:rsidP="008B1A01">
      <w:pPr>
        <w:pStyle w:val="NormalWeb"/>
      </w:pPr>
      <w:r w:rsidRPr="0084397E">
        <w:rPr>
          <w:b/>
        </w:rPr>
        <w:t xml:space="preserve">6 Opsætning af ny vandhane ved </w:t>
      </w:r>
      <w:r w:rsidR="0084397E">
        <w:t>Langhuset</w:t>
      </w:r>
      <w:r w:rsidR="0084397E">
        <w:tab/>
      </w:r>
      <w:r w:rsidR="0084397E">
        <w:tab/>
      </w:r>
      <w:r w:rsidR="0084397E">
        <w:tab/>
        <w:t xml:space="preserve">        </w:t>
      </w:r>
      <w:r>
        <w:t xml:space="preserve"> 1000 </w:t>
      </w:r>
      <w:proofErr w:type="spellStart"/>
      <w:r>
        <w:t>kr</w:t>
      </w:r>
      <w:proofErr w:type="spellEnd"/>
      <w:r>
        <w:t xml:space="preserve">         </w:t>
      </w:r>
    </w:p>
    <w:p w14:paraId="259545DB" w14:textId="77777777" w:rsidR="008B1A01" w:rsidRDefault="008B1A01" w:rsidP="008B1A01">
      <w:pPr>
        <w:pStyle w:val="NormalWeb"/>
      </w:pPr>
      <w:r w:rsidRPr="0084397E">
        <w:rPr>
          <w:b/>
        </w:rPr>
        <w:t>Motivering:</w:t>
      </w:r>
      <w:r>
        <w:t xml:space="preserve"> For at lette vandingen af nyplantninger omkring Langhuset, foreslås det at der etableres en ekstra vandingshane, således af den automatiske vanding ikke skal tages fra, for at vande andre nyplantninger. </w:t>
      </w:r>
    </w:p>
    <w:p w14:paraId="6AA59B6D" w14:textId="77777777" w:rsidR="008B1A01" w:rsidRDefault="008B1A01" w:rsidP="008B1A01">
      <w:pPr>
        <w:pStyle w:val="NormalWeb"/>
      </w:pPr>
      <w:r w:rsidRPr="0084397E">
        <w:rPr>
          <w:b/>
        </w:rPr>
        <w:t>7    Etablering af storkerede </w:t>
      </w:r>
      <w:r>
        <w:t>                                                                                      </w:t>
      </w:r>
      <w:r w:rsidR="0084397E">
        <w:t>           </w:t>
      </w:r>
      <w:r>
        <w:t xml:space="preserve"> 500 </w:t>
      </w:r>
      <w:proofErr w:type="spellStart"/>
      <w:r>
        <w:t>kr</w:t>
      </w:r>
      <w:proofErr w:type="spellEnd"/>
      <w:r>
        <w:t xml:space="preserve"> </w:t>
      </w:r>
    </w:p>
    <w:p w14:paraId="6E489FA1" w14:textId="77777777" w:rsidR="008B1A01" w:rsidRDefault="0084397E" w:rsidP="008B1A01">
      <w:pPr>
        <w:pStyle w:val="NormalWeb"/>
      </w:pPr>
      <w:r w:rsidRPr="0084397E">
        <w:rPr>
          <w:b/>
        </w:rPr>
        <w:t>Motivering:</w:t>
      </w:r>
      <w:r>
        <w:t xml:space="preserve"> Der er i dag</w:t>
      </w:r>
      <w:r w:rsidR="008B1A01">
        <w:t xml:space="preserve">ikke ynglende storke på </w:t>
      </w:r>
      <w:proofErr w:type="spellStart"/>
      <w:r w:rsidR="008B1A01">
        <w:t>Quintaen</w:t>
      </w:r>
      <w:proofErr w:type="spellEnd"/>
      <w:r w:rsidR="008B1A01">
        <w:t xml:space="preserve"> og heller ikke i nabolaget. Storkene ses dog af og til flyve til og fra. Det foreslås at der laves et forsøg med opsætning af ”en </w:t>
      </w:r>
      <w:proofErr w:type="spellStart"/>
      <w:r w:rsidR="008B1A01">
        <w:t>redebasis</w:t>
      </w:r>
      <w:proofErr w:type="spellEnd"/>
      <w:r w:rsidR="008B1A01">
        <w:t xml:space="preserve">” med henblik på at se om det er muligt at lokke storke til at yngle på </w:t>
      </w:r>
      <w:proofErr w:type="spellStart"/>
      <w:r w:rsidR="008B1A01">
        <w:t>Quintaen</w:t>
      </w:r>
      <w:proofErr w:type="spellEnd"/>
      <w:r w:rsidR="008B1A01">
        <w:t xml:space="preserve"> – til almen fornøjelse for besøgende medlemmer og gæster. </w:t>
      </w:r>
    </w:p>
    <w:p w14:paraId="7320C711" w14:textId="77777777" w:rsidR="008B1A01" w:rsidRDefault="008B1A01" w:rsidP="008B1A01">
      <w:pPr>
        <w:pStyle w:val="NormalWeb"/>
      </w:pPr>
      <w:r>
        <w:t>I alt projekter                                                                                                </w:t>
      </w:r>
      <w:r w:rsidR="0084397E">
        <w:t>                       </w:t>
      </w:r>
      <w:r>
        <w:t xml:space="preserve">30. 800 </w:t>
      </w:r>
      <w:proofErr w:type="spellStart"/>
      <w:r>
        <w:t>kr</w:t>
      </w:r>
      <w:proofErr w:type="spellEnd"/>
      <w:r>
        <w:t xml:space="preserve"> </w:t>
      </w:r>
    </w:p>
    <w:p w14:paraId="4B81C073" w14:textId="77777777" w:rsidR="008B1A01" w:rsidRPr="0084397E" w:rsidRDefault="008B1A01" w:rsidP="008B1A01">
      <w:pPr>
        <w:pStyle w:val="NormalWeb"/>
        <w:rPr>
          <w:b/>
        </w:rPr>
      </w:pPr>
      <w:r w:rsidRPr="0084397E">
        <w:rPr>
          <w:b/>
        </w:rPr>
        <w:t xml:space="preserve">Budgetforslag fra Landskabsgruppen (drift 62500 + projekter 30800) i alt                93.300 </w:t>
      </w:r>
      <w:proofErr w:type="spellStart"/>
      <w:r w:rsidRPr="0084397E">
        <w:rPr>
          <w:b/>
        </w:rPr>
        <w:t>kr</w:t>
      </w:r>
      <w:proofErr w:type="spellEnd"/>
      <w:r w:rsidRPr="0084397E">
        <w:rPr>
          <w:b/>
        </w:rPr>
        <w:t xml:space="preserve"> </w:t>
      </w:r>
    </w:p>
    <w:p w14:paraId="4BC0DD8F" w14:textId="77777777" w:rsidR="00BD0164" w:rsidRDefault="00F51144"/>
    <w:sectPr w:rsidR="00BD01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01"/>
    <w:rsid w:val="0084397E"/>
    <w:rsid w:val="008B1A01"/>
    <w:rsid w:val="008C0DDA"/>
    <w:rsid w:val="00BF74CD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DCA0"/>
  <w15:chartTrackingRefBased/>
  <w15:docId w15:val="{D2DCCF96-4D92-44EA-A91E-2808414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og K.</dc:creator>
  <cp:keywords/>
  <dc:description/>
  <cp:lastModifiedBy>K. og K.</cp:lastModifiedBy>
  <cp:revision>2</cp:revision>
  <dcterms:created xsi:type="dcterms:W3CDTF">2015-10-10T12:53:00Z</dcterms:created>
  <dcterms:modified xsi:type="dcterms:W3CDTF">2015-10-10T12:53:00Z</dcterms:modified>
</cp:coreProperties>
</file>