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B5" w:rsidRDefault="00B37BB5">
      <w:pPr>
        <w:rPr>
          <w:b/>
          <w:sz w:val="28"/>
          <w:szCs w:val="28"/>
        </w:rPr>
      </w:pPr>
    </w:p>
    <w:p w:rsidR="00B37BB5" w:rsidRDefault="00B3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RIO MIRA</w:t>
      </w:r>
    </w:p>
    <w:p w:rsidR="00403E24" w:rsidRDefault="00B3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Værdiseminargruppen, referat </w:t>
      </w:r>
      <w:r w:rsidR="003072CA">
        <w:rPr>
          <w:b/>
          <w:sz w:val="28"/>
          <w:szCs w:val="28"/>
        </w:rPr>
        <w:t>4. møde, 12.aug.</w:t>
      </w:r>
      <w:r w:rsidR="001001E7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 xml:space="preserve"> kl. 12-14</w:t>
      </w:r>
    </w:p>
    <w:p w:rsidR="00B37BB5" w:rsidRDefault="00B37BB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Sted: </w:t>
      </w:r>
      <w:r>
        <w:rPr>
          <w:sz w:val="24"/>
          <w:szCs w:val="24"/>
        </w:rPr>
        <w:t>hos Hans K</w:t>
      </w:r>
      <w:r w:rsidRPr="00B37BB5">
        <w:rPr>
          <w:sz w:val="24"/>
          <w:szCs w:val="24"/>
        </w:rPr>
        <w:t>ristian Olsen, Jens Kofoeds gade 2,4.th</w:t>
      </w:r>
      <w:r>
        <w:rPr>
          <w:sz w:val="24"/>
          <w:szCs w:val="24"/>
        </w:rPr>
        <w:t>, 1267 København K</w:t>
      </w:r>
    </w:p>
    <w:p w:rsidR="00B37BB5" w:rsidRDefault="00B37BB5">
      <w:pPr>
        <w:rPr>
          <w:sz w:val="24"/>
          <w:szCs w:val="24"/>
        </w:rPr>
      </w:pPr>
      <w:r w:rsidRPr="00B37BB5">
        <w:rPr>
          <w:sz w:val="24"/>
          <w:szCs w:val="24"/>
          <w:u w:val="single"/>
        </w:rPr>
        <w:t>Deltagere:</w:t>
      </w:r>
      <w:r>
        <w:rPr>
          <w:sz w:val="24"/>
          <w:szCs w:val="24"/>
        </w:rPr>
        <w:t xml:space="preserve"> Claus Olsen, Vibeke Vindeløv, </w:t>
      </w:r>
      <w:r w:rsidR="003072CA">
        <w:rPr>
          <w:sz w:val="24"/>
          <w:szCs w:val="24"/>
        </w:rPr>
        <w:t xml:space="preserve">Poul Woetmann, </w:t>
      </w:r>
      <w:r>
        <w:rPr>
          <w:sz w:val="24"/>
          <w:szCs w:val="24"/>
        </w:rPr>
        <w:t>Hans Kristian Olsen, Marianne Agner, Erling Krohn og Aase Rieck Sørensen (referent).</w:t>
      </w:r>
    </w:p>
    <w:p w:rsidR="003F7E76" w:rsidRPr="003F7E76" w:rsidRDefault="003F7E76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Afbud: </w:t>
      </w:r>
      <w:r>
        <w:rPr>
          <w:sz w:val="24"/>
          <w:szCs w:val="24"/>
        </w:rPr>
        <w:t>Nils Christensen</w:t>
      </w:r>
    </w:p>
    <w:p w:rsidR="003F7E76" w:rsidRDefault="003F7E76">
      <w:pPr>
        <w:rPr>
          <w:sz w:val="24"/>
          <w:szCs w:val="24"/>
        </w:rPr>
      </w:pPr>
      <w:r>
        <w:rPr>
          <w:sz w:val="24"/>
          <w:szCs w:val="24"/>
        </w:rPr>
        <w:t>Dagsorden:</w:t>
      </w:r>
    </w:p>
    <w:p w:rsidR="003072CA" w:rsidRDefault="003F7E76" w:rsidP="003F7E7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Siden sidst</w:t>
      </w:r>
      <w:r w:rsidR="003072CA">
        <w:rPr>
          <w:sz w:val="24"/>
          <w:szCs w:val="24"/>
        </w:rPr>
        <w:t>e møde 7.juli</w:t>
      </w:r>
    </w:p>
    <w:p w:rsidR="003072CA" w:rsidRDefault="003072CA" w:rsidP="003072CA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Nye ideer fra Erling (udsendt)</w:t>
      </w:r>
    </w:p>
    <w:p w:rsidR="003F7E76" w:rsidRDefault="003072CA" w:rsidP="003072CA">
      <w:pPr>
        <w:pStyle w:val="Listeafsni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Tanker siden sidst - herunder Hans Kristian om unge jordbrugere, Poul om unge arkitektstuderende med videre …  </w:t>
      </w:r>
    </w:p>
    <w:p w:rsidR="003F7E76" w:rsidRPr="00255C87" w:rsidRDefault="00255C87" w:rsidP="00255C87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Ideer fra </w:t>
      </w:r>
      <w:r w:rsidR="003072CA">
        <w:rPr>
          <w:sz w:val="24"/>
          <w:szCs w:val="24"/>
        </w:rPr>
        <w:t>medlemme</w:t>
      </w:r>
      <w:r>
        <w:rPr>
          <w:sz w:val="24"/>
          <w:szCs w:val="24"/>
        </w:rPr>
        <w:t xml:space="preserve">rne på </w:t>
      </w:r>
      <w:r w:rsidR="003072CA">
        <w:rPr>
          <w:sz w:val="24"/>
          <w:szCs w:val="24"/>
        </w:rPr>
        <w:t>efterårets fællesmøde 21. nov.</w:t>
      </w:r>
      <w:r>
        <w:rPr>
          <w:sz w:val="24"/>
          <w:szCs w:val="24"/>
        </w:rPr>
        <w:t xml:space="preserve"> – gruppearbejde som kan pege frem mod seminaret.  </w:t>
      </w:r>
    </w:p>
    <w:p w:rsidR="003F7E76" w:rsidRPr="00B329C5" w:rsidRDefault="003F7E76" w:rsidP="00B329C5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Fordeling af opgaver</w:t>
      </w:r>
      <w:r w:rsidR="00B329C5">
        <w:rPr>
          <w:sz w:val="24"/>
          <w:szCs w:val="24"/>
        </w:rPr>
        <w:t xml:space="preserve"> – herunder dato for næste møde </w:t>
      </w:r>
    </w:p>
    <w:p w:rsidR="003F7E76" w:rsidRDefault="003F7E76" w:rsidP="003F7E76">
      <w:pPr>
        <w:rPr>
          <w:sz w:val="24"/>
          <w:szCs w:val="24"/>
        </w:rPr>
      </w:pPr>
      <w:r>
        <w:rPr>
          <w:sz w:val="24"/>
          <w:szCs w:val="24"/>
        </w:rPr>
        <w:t xml:space="preserve">Ad. 1 </w:t>
      </w:r>
    </w:p>
    <w:p w:rsidR="003072CA" w:rsidRDefault="003072CA" w:rsidP="003F7E76">
      <w:pPr>
        <w:rPr>
          <w:sz w:val="24"/>
          <w:szCs w:val="24"/>
        </w:rPr>
      </w:pPr>
      <w:r>
        <w:rPr>
          <w:sz w:val="24"/>
          <w:szCs w:val="24"/>
        </w:rPr>
        <w:t>Vi aftalte på juli mødet</w:t>
      </w:r>
      <w:r w:rsidR="00255C87">
        <w:rPr>
          <w:sz w:val="24"/>
          <w:szCs w:val="24"/>
        </w:rPr>
        <w:t>,</w:t>
      </w:r>
      <w:r>
        <w:rPr>
          <w:sz w:val="24"/>
          <w:szCs w:val="24"/>
        </w:rPr>
        <w:t xml:space="preserve"> at alle skulle tænke videre over</w:t>
      </w:r>
      <w:r w:rsidR="00255C87">
        <w:rPr>
          <w:sz w:val="24"/>
          <w:szCs w:val="24"/>
        </w:rPr>
        <w:t>,</w:t>
      </w:r>
      <w:r>
        <w:rPr>
          <w:sz w:val="24"/>
          <w:szCs w:val="24"/>
        </w:rPr>
        <w:t xml:space="preserve"> hvordan vi kunne involvere unge i foreningens arbejde- fx unge jordbrugere, arkitektstuderende, egne børn. Vi snakkede løst og fast om ideer til at inddrage unge i foreningen og hente inspiration udefra. </w:t>
      </w:r>
    </w:p>
    <w:p w:rsidR="00AD4622" w:rsidRDefault="00AD4622" w:rsidP="003F7E76">
      <w:pPr>
        <w:rPr>
          <w:sz w:val="24"/>
          <w:szCs w:val="24"/>
        </w:rPr>
      </w:pPr>
      <w:r>
        <w:rPr>
          <w:sz w:val="24"/>
          <w:szCs w:val="24"/>
        </w:rPr>
        <w:t>Ad. 2</w:t>
      </w:r>
      <w:r w:rsidR="00255C87">
        <w:rPr>
          <w:sz w:val="24"/>
          <w:szCs w:val="24"/>
        </w:rPr>
        <w:t xml:space="preserve"> </w:t>
      </w:r>
      <w:r w:rsidR="00117E83">
        <w:rPr>
          <w:sz w:val="24"/>
          <w:szCs w:val="24"/>
        </w:rPr>
        <w:t xml:space="preserve"> </w:t>
      </w:r>
    </w:p>
    <w:p w:rsidR="00E86AD6" w:rsidRDefault="003072CA" w:rsidP="003F7E76">
      <w:pPr>
        <w:rPr>
          <w:sz w:val="24"/>
          <w:szCs w:val="24"/>
        </w:rPr>
      </w:pPr>
      <w:r>
        <w:rPr>
          <w:sz w:val="24"/>
          <w:szCs w:val="24"/>
        </w:rPr>
        <w:t xml:space="preserve">’Værdierne’ </w:t>
      </w:r>
      <w:r w:rsidR="00AD4622">
        <w:rPr>
          <w:sz w:val="24"/>
          <w:szCs w:val="24"/>
        </w:rPr>
        <w:t xml:space="preserve">skal </w:t>
      </w:r>
      <w:r w:rsidR="00255C87">
        <w:rPr>
          <w:sz w:val="24"/>
          <w:szCs w:val="24"/>
        </w:rPr>
        <w:t>i fokus, når lægger op til gruppearbejde</w:t>
      </w:r>
      <w:r w:rsidR="00AD4622">
        <w:rPr>
          <w:sz w:val="24"/>
          <w:szCs w:val="24"/>
        </w:rPr>
        <w:t xml:space="preserve"> på næste fællesmøde. Vi regner med </w:t>
      </w:r>
      <w:r>
        <w:rPr>
          <w:sz w:val="24"/>
          <w:szCs w:val="24"/>
        </w:rPr>
        <w:t>et</w:t>
      </w:r>
      <w:r w:rsidR="00AD4622">
        <w:rPr>
          <w:sz w:val="24"/>
          <w:szCs w:val="24"/>
        </w:rPr>
        <w:t xml:space="preserve"> indledende oplæg, hvor vi ridser nogle dilemmaer op. Vi skal </w:t>
      </w:r>
      <w:r w:rsidR="004B09E1">
        <w:rPr>
          <w:sz w:val="24"/>
          <w:szCs w:val="24"/>
        </w:rPr>
        <w:t xml:space="preserve">fastlægge </w:t>
      </w:r>
      <w:r w:rsidR="00AD4622">
        <w:rPr>
          <w:sz w:val="24"/>
          <w:szCs w:val="24"/>
        </w:rPr>
        <w:t>nogle temae</w:t>
      </w:r>
      <w:r w:rsidR="004B09E1">
        <w:rPr>
          <w:sz w:val="24"/>
          <w:szCs w:val="24"/>
        </w:rPr>
        <w:t>r</w:t>
      </w:r>
      <w:r w:rsidR="00AD4622">
        <w:rPr>
          <w:sz w:val="24"/>
          <w:szCs w:val="24"/>
        </w:rPr>
        <w:t xml:space="preserve">, som grupperne kan tale ud fra. </w:t>
      </w:r>
      <w:r w:rsidR="00255C87">
        <w:rPr>
          <w:sz w:val="24"/>
          <w:szCs w:val="24"/>
        </w:rPr>
        <w:t>Grupperne inddeles, så der både er nye og gamle medlemmer (vi beder A gruppen om tilmelding til mødet og opdeler efter numre) – vi bliver nok 30-40 stykker så 6 grupper – gerne med en fra værdigruppen i hver gruppe!</w:t>
      </w:r>
    </w:p>
    <w:p w:rsidR="004B09E1" w:rsidRDefault="004B09E1" w:rsidP="00AD462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Hvilke værdier står højst på listen for dig? </w:t>
      </w:r>
    </w:p>
    <w:p w:rsidR="00B37BB5" w:rsidRPr="00255C87" w:rsidRDefault="00255C87" w:rsidP="00255C87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Hvorfor er du medlem</w:t>
      </w:r>
      <w:r w:rsidR="003072CA">
        <w:rPr>
          <w:sz w:val="24"/>
          <w:szCs w:val="24"/>
        </w:rPr>
        <w:t>?</w:t>
      </w:r>
      <w:r w:rsidR="004B09E1">
        <w:rPr>
          <w:sz w:val="24"/>
          <w:szCs w:val="24"/>
        </w:rPr>
        <w:t xml:space="preserve"> </w:t>
      </w:r>
    </w:p>
    <w:p w:rsidR="00E86AD6" w:rsidRDefault="00E86AD6" w:rsidP="006710D7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Ser du foreningen som et feriekollektiv, arbejdskollektiv, aktivitetscenter </w:t>
      </w:r>
      <w:r w:rsidR="006710D7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:rsidR="00255C87" w:rsidRDefault="00255C87" w:rsidP="006710D7">
      <w:pPr>
        <w:rPr>
          <w:sz w:val="24"/>
          <w:szCs w:val="24"/>
        </w:rPr>
      </w:pPr>
      <w:r>
        <w:rPr>
          <w:sz w:val="24"/>
          <w:szCs w:val="24"/>
        </w:rPr>
        <w:t>Ad. 3</w:t>
      </w:r>
    </w:p>
    <w:p w:rsidR="00B329C5" w:rsidRDefault="00255C87" w:rsidP="006710D7">
      <w:pPr>
        <w:rPr>
          <w:b/>
          <w:sz w:val="24"/>
          <w:szCs w:val="24"/>
        </w:rPr>
      </w:pPr>
      <w:r>
        <w:rPr>
          <w:sz w:val="24"/>
          <w:szCs w:val="24"/>
        </w:rPr>
        <w:t>Vi fo</w:t>
      </w:r>
      <w:r w:rsidR="00B329C5">
        <w:rPr>
          <w:sz w:val="24"/>
          <w:szCs w:val="24"/>
        </w:rPr>
        <w:t xml:space="preserve">rdeler opgaverne på næste møde. Vi nåede ikke så langt på dette møde; men det var hyggeligt - vi må være mere konkrete på september mødet, som holdes hos Hans Kristian </w:t>
      </w:r>
      <w:r w:rsidR="00B329C5" w:rsidRPr="00B329C5">
        <w:rPr>
          <w:b/>
          <w:sz w:val="24"/>
          <w:szCs w:val="24"/>
        </w:rPr>
        <w:t>mandag den 14. sep. kl. 12-15.</w:t>
      </w:r>
      <w:r w:rsidR="00B329C5">
        <w:rPr>
          <w:b/>
          <w:sz w:val="24"/>
          <w:szCs w:val="24"/>
        </w:rPr>
        <w:t xml:space="preserve">  </w:t>
      </w:r>
    </w:p>
    <w:p w:rsidR="006710D7" w:rsidRPr="00B329C5" w:rsidRDefault="00B329C5" w:rsidP="006710D7">
      <w:pPr>
        <w:rPr>
          <w:sz w:val="24"/>
          <w:szCs w:val="24"/>
        </w:rPr>
      </w:pPr>
      <w:r w:rsidRPr="00B329C5">
        <w:rPr>
          <w:sz w:val="24"/>
          <w:szCs w:val="24"/>
        </w:rPr>
        <w:t xml:space="preserve">ref. 19.08.2020 Aase </w:t>
      </w:r>
      <w:bookmarkStart w:id="0" w:name="_GoBack"/>
      <w:bookmarkEnd w:id="0"/>
    </w:p>
    <w:p w:rsidR="00B329C5" w:rsidRPr="00B329C5" w:rsidRDefault="00B329C5" w:rsidP="006710D7">
      <w:pPr>
        <w:rPr>
          <w:sz w:val="24"/>
          <w:szCs w:val="24"/>
        </w:rPr>
      </w:pPr>
    </w:p>
    <w:p w:rsidR="00B329C5" w:rsidRPr="00B329C5" w:rsidRDefault="00B329C5" w:rsidP="006710D7">
      <w:pPr>
        <w:rPr>
          <w:b/>
          <w:sz w:val="24"/>
          <w:szCs w:val="24"/>
        </w:rPr>
      </w:pPr>
    </w:p>
    <w:p w:rsidR="00255C87" w:rsidRPr="006710D7" w:rsidRDefault="00255C87" w:rsidP="006710D7">
      <w:pPr>
        <w:rPr>
          <w:sz w:val="24"/>
          <w:szCs w:val="24"/>
        </w:rPr>
      </w:pPr>
    </w:p>
    <w:sectPr w:rsidR="00255C87" w:rsidRPr="006710D7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50A"/>
    <w:multiLevelType w:val="hybridMultilevel"/>
    <w:tmpl w:val="2EB656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C14"/>
    <w:multiLevelType w:val="hybridMultilevel"/>
    <w:tmpl w:val="880CBB5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8982872"/>
    <w:multiLevelType w:val="hybridMultilevel"/>
    <w:tmpl w:val="9610809C"/>
    <w:lvl w:ilvl="0" w:tplc="0406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4BD560B2"/>
    <w:multiLevelType w:val="hybridMultilevel"/>
    <w:tmpl w:val="AF524D1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2E4DB3"/>
    <w:multiLevelType w:val="hybridMultilevel"/>
    <w:tmpl w:val="176E59A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E7"/>
    <w:rsid w:val="001001E7"/>
    <w:rsid w:val="00117E83"/>
    <w:rsid w:val="001339EB"/>
    <w:rsid w:val="00255C87"/>
    <w:rsid w:val="003072CA"/>
    <w:rsid w:val="003F7E76"/>
    <w:rsid w:val="00403E24"/>
    <w:rsid w:val="004B09E1"/>
    <w:rsid w:val="004C2533"/>
    <w:rsid w:val="006710D7"/>
    <w:rsid w:val="00967D62"/>
    <w:rsid w:val="00AD4622"/>
    <w:rsid w:val="00B329C5"/>
    <w:rsid w:val="00B37BB5"/>
    <w:rsid w:val="00CE6046"/>
    <w:rsid w:val="00E86AD6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5E35"/>
  <w15:chartTrackingRefBased/>
  <w15:docId w15:val="{26224BC7-B1F2-4608-A083-F86B6C4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3</cp:revision>
  <dcterms:created xsi:type="dcterms:W3CDTF">2020-08-19T11:10:00Z</dcterms:created>
  <dcterms:modified xsi:type="dcterms:W3CDTF">2020-08-19T11:35:00Z</dcterms:modified>
</cp:coreProperties>
</file>